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8FBF" w14:textId="6AD756A0" w:rsidR="00C837FB" w:rsidRPr="004F2E7D" w:rsidRDefault="004F2E7D" w:rsidP="00C837FB">
      <w:pPr>
        <w:pStyle w:val="NoSpacing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Together We Care. Together We Share. </w:t>
      </w:r>
    </w:p>
    <w:p w14:paraId="768199E6" w14:textId="2E0DEE63" w:rsidR="000C1903" w:rsidRDefault="00BE3F51" w:rsidP="00C837FB">
      <w:pPr>
        <w:pStyle w:val="NoSpacing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Spanish </w:t>
      </w:r>
      <w:r w:rsidR="00A45E0D">
        <w:rPr>
          <w:b/>
          <w:bCs/>
          <w:sz w:val="30"/>
          <w:szCs w:val="30"/>
        </w:rPr>
        <w:t>Social Media Content</w:t>
      </w:r>
    </w:p>
    <w:p w14:paraId="76505F9C" w14:textId="77777777" w:rsidR="00A45E0D" w:rsidRPr="00742A98" w:rsidRDefault="00A45E0D" w:rsidP="00C837FB">
      <w:pPr>
        <w:pStyle w:val="NoSpacing"/>
        <w:jc w:val="center"/>
        <w:rPr>
          <w:b/>
          <w:bCs/>
        </w:rPr>
      </w:pPr>
    </w:p>
    <w:p w14:paraId="1ED549E0" w14:textId="6ACE8C4B" w:rsidR="00A45E0D" w:rsidRPr="00A45E0D" w:rsidRDefault="00A45E0D" w:rsidP="00C837FB">
      <w:pPr>
        <w:pStyle w:val="NoSpacing"/>
        <w:jc w:val="center"/>
        <w:rPr>
          <w:i/>
          <w:iCs/>
        </w:rPr>
      </w:pPr>
      <w:r>
        <w:rPr>
          <w:i/>
          <w:iCs/>
        </w:rPr>
        <w:t xml:space="preserve">Below, please find </w:t>
      </w:r>
      <w:r w:rsidR="00F6632A">
        <w:rPr>
          <w:i/>
          <w:iCs/>
        </w:rPr>
        <w:t xml:space="preserve">suggested social media post copy to accompany the social media graphics included in the </w:t>
      </w:r>
      <w:r w:rsidR="00647E3D">
        <w:rPr>
          <w:i/>
          <w:iCs/>
        </w:rPr>
        <w:t xml:space="preserve">associated folder. </w:t>
      </w:r>
      <w:r w:rsidR="00D1749C">
        <w:rPr>
          <w:i/>
          <w:iCs/>
        </w:rPr>
        <w:t>Upon campaign launch, we recommend adding NAMI.org/</w:t>
      </w:r>
      <w:proofErr w:type="spellStart"/>
      <w:r w:rsidR="00D1749C">
        <w:rPr>
          <w:i/>
          <w:iCs/>
        </w:rPr>
        <w:t>SupportGroups</w:t>
      </w:r>
      <w:proofErr w:type="spellEnd"/>
      <w:r w:rsidR="00D1749C">
        <w:rPr>
          <w:i/>
          <w:iCs/>
        </w:rPr>
        <w:t xml:space="preserve"> to Instagram bios</w:t>
      </w:r>
      <w:r w:rsidR="00742A98">
        <w:rPr>
          <w:i/>
          <w:iCs/>
        </w:rPr>
        <w:t xml:space="preserve"> for accessibility. </w:t>
      </w:r>
    </w:p>
    <w:p w14:paraId="667B693B" w14:textId="77777777" w:rsidR="00C837FB" w:rsidRPr="00C837FB" w:rsidRDefault="00C837FB" w:rsidP="00C837FB">
      <w:pPr>
        <w:pStyle w:val="NoSpacing"/>
        <w:jc w:val="center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1903" w14:paraId="42689918" w14:textId="77777777" w:rsidTr="00C837FB">
        <w:tc>
          <w:tcPr>
            <w:tcW w:w="4675" w:type="dxa"/>
            <w:shd w:val="clear" w:color="auto" w:fill="BFBFBF" w:themeFill="background1" w:themeFillShade="BF"/>
          </w:tcPr>
          <w:p w14:paraId="19A60DF5" w14:textId="57EA3DB9" w:rsidR="000C1903" w:rsidRPr="000C1903" w:rsidRDefault="000C1903" w:rsidP="00FD3FC7">
            <w:pPr>
              <w:jc w:val="center"/>
              <w:rPr>
                <w:b/>
                <w:bCs/>
              </w:rPr>
            </w:pPr>
            <w:r w:rsidRPr="000C1903">
              <w:rPr>
                <w:b/>
                <w:bCs/>
              </w:rPr>
              <w:t>Social Media Post Copy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12723504" w14:textId="4D09C99C" w:rsidR="000C1903" w:rsidRPr="000C1903" w:rsidRDefault="00896AC1" w:rsidP="00FD3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Social Graphic Visual</w:t>
            </w:r>
          </w:p>
        </w:tc>
      </w:tr>
      <w:tr w:rsidR="00FD3FC7" w14:paraId="2588A8FA" w14:textId="77777777" w:rsidTr="00FD3FC7">
        <w:tc>
          <w:tcPr>
            <w:tcW w:w="4675" w:type="dxa"/>
          </w:tcPr>
          <w:p w14:paraId="7A4F68F6" w14:textId="77777777" w:rsidR="005D1F73" w:rsidRDefault="005D1F73" w:rsidP="007859DF">
            <w:pPr>
              <w:jc w:val="center"/>
            </w:pPr>
          </w:p>
          <w:p w14:paraId="1F72DED4" w14:textId="77777777" w:rsidR="005D1F73" w:rsidRDefault="005D1F73" w:rsidP="007859DF">
            <w:pPr>
              <w:jc w:val="center"/>
            </w:pPr>
          </w:p>
          <w:p w14:paraId="3457EF85" w14:textId="4697E039" w:rsidR="00FD3FC7" w:rsidRDefault="00E42D72" w:rsidP="007859DF">
            <w:pPr>
              <w:jc w:val="center"/>
            </w:pPr>
            <w:r w:rsidRPr="0DE96D7A">
              <w:rPr>
                <w:lang w:val="es-PR"/>
              </w:rPr>
              <w:t xml:space="preserve">¿Estás experimentando estrés, ansiedad, depresión o algún otro reto de salud mental? NAMI está aquí para ti con grupos de apoyo libres de costo disponibles en tu comunidad, sea en persona o </w:t>
            </w:r>
            <w:r>
              <w:rPr>
                <w:lang w:val="es-PR"/>
              </w:rPr>
              <w:t xml:space="preserve">por Internet </w:t>
            </w:r>
            <w:r w:rsidRPr="0DE96D7A">
              <w:rPr>
                <w:lang w:val="es-PR"/>
              </w:rPr>
              <w:t xml:space="preserve">--es un lugar seguro para compartir y recibir apoyo. </w:t>
            </w:r>
            <w:proofErr w:type="spellStart"/>
            <w:r>
              <w:t>Únete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25C9F31E" w14:textId="35D3B01F" w:rsidR="00FD3FC7" w:rsidRDefault="000601BA" w:rsidP="00FD3FC7">
            <w:pPr>
              <w:jc w:val="center"/>
            </w:pPr>
            <w:r>
              <w:t>[</w:t>
            </w:r>
            <w:r w:rsidRPr="001927FA">
              <w:rPr>
                <w:i/>
                <w:iCs/>
              </w:rPr>
              <w:t>use as carousel for inclusivity]</w:t>
            </w:r>
            <w:r>
              <w:t xml:space="preserve"> </w:t>
            </w:r>
          </w:p>
          <w:p w14:paraId="354F7B51" w14:textId="77777777" w:rsidR="000601BA" w:rsidRDefault="000601BA" w:rsidP="00FD3FC7">
            <w:pPr>
              <w:jc w:val="center"/>
            </w:pPr>
          </w:p>
          <w:p w14:paraId="5DA73736" w14:textId="77777777" w:rsidR="005D1F73" w:rsidRDefault="005D1F73" w:rsidP="00FD3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FB8E12" wp14:editId="6C2B9A6C">
                  <wp:extent cx="1830989" cy="18309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989" cy="183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94CC0" w14:textId="77777777" w:rsidR="001927FA" w:rsidRDefault="001927FA" w:rsidP="00FD3FC7">
            <w:pPr>
              <w:jc w:val="center"/>
            </w:pPr>
          </w:p>
          <w:p w14:paraId="4C4F1322" w14:textId="109DE76E" w:rsidR="001927FA" w:rsidRDefault="001927FA" w:rsidP="00FD3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C425E7" wp14:editId="1F32EA90">
                  <wp:extent cx="1830989" cy="183098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989" cy="183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0AB61" w14:textId="77777777" w:rsidR="001927FA" w:rsidRDefault="001927FA" w:rsidP="00FD3FC7">
            <w:pPr>
              <w:jc w:val="center"/>
            </w:pPr>
          </w:p>
          <w:p w14:paraId="1A0B424E" w14:textId="3CFB7C15" w:rsidR="001927FA" w:rsidRDefault="001927FA" w:rsidP="00FD3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D411FD" wp14:editId="3A51ABA2">
                  <wp:extent cx="1830989" cy="183098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989" cy="183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76FF6" w14:textId="77777777" w:rsidR="005D1F73" w:rsidRDefault="005D1F73" w:rsidP="00FD3FC7">
            <w:pPr>
              <w:jc w:val="center"/>
            </w:pPr>
          </w:p>
          <w:p w14:paraId="2C8C82F5" w14:textId="3FB824C5" w:rsidR="001927FA" w:rsidRDefault="001927FA" w:rsidP="00FD3FC7">
            <w:pPr>
              <w:jc w:val="center"/>
            </w:pPr>
          </w:p>
        </w:tc>
      </w:tr>
      <w:tr w:rsidR="00DB5ED7" w14:paraId="36EFD023" w14:textId="77777777" w:rsidTr="00FD3FC7">
        <w:tc>
          <w:tcPr>
            <w:tcW w:w="4675" w:type="dxa"/>
          </w:tcPr>
          <w:p w14:paraId="2983CB1B" w14:textId="77777777" w:rsidR="00DB5ED7" w:rsidRDefault="00DB5ED7" w:rsidP="007859DF">
            <w:pPr>
              <w:jc w:val="center"/>
            </w:pPr>
          </w:p>
          <w:p w14:paraId="6C7DB462" w14:textId="77777777" w:rsidR="00A41C2F" w:rsidRDefault="00A41C2F" w:rsidP="007859DF">
            <w:pPr>
              <w:jc w:val="center"/>
            </w:pPr>
          </w:p>
          <w:p w14:paraId="542D2CA9" w14:textId="77777777" w:rsidR="00A41C2F" w:rsidRDefault="00A41C2F" w:rsidP="007859DF">
            <w:pPr>
              <w:jc w:val="center"/>
            </w:pPr>
          </w:p>
          <w:p w14:paraId="6861CB49" w14:textId="77777777" w:rsidR="00A41C2F" w:rsidRDefault="00A41C2F" w:rsidP="007859DF">
            <w:pPr>
              <w:jc w:val="center"/>
            </w:pPr>
          </w:p>
          <w:p w14:paraId="2E1652E0" w14:textId="6E83C28D" w:rsidR="00DB5ED7" w:rsidRDefault="001502A5" w:rsidP="007859DF">
            <w:pPr>
              <w:jc w:val="center"/>
            </w:pPr>
            <w:r w:rsidRPr="0DE96D7A">
              <w:rPr>
                <w:lang w:val="es-PR"/>
              </w:rPr>
              <w:t xml:space="preserve">¿Estás experimentando estrés, ansiedad, depresión o algún otro reto de salud mental? NAMI está aquí para ti con grupos de apoyo libres de costo disponibles en tu comunidad, sean en persona o en línea--es un lugar seguro para compartir y recibir apoyo. </w:t>
            </w:r>
            <w:proofErr w:type="spellStart"/>
            <w:r>
              <w:t>Únete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74A648EE" w14:textId="77777777" w:rsidR="00DB5ED7" w:rsidRDefault="00DB5ED7" w:rsidP="00FD3FC7">
            <w:pPr>
              <w:jc w:val="center"/>
            </w:pPr>
          </w:p>
          <w:p w14:paraId="77F709BF" w14:textId="77777777" w:rsidR="00A41C2F" w:rsidRDefault="00A41C2F" w:rsidP="00FD3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B7955B" wp14:editId="5D946EF1">
                  <wp:extent cx="1845159" cy="1845159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159" cy="184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63584" w14:textId="17216A48" w:rsidR="00A41C2F" w:rsidRDefault="00A41C2F" w:rsidP="00FD3FC7">
            <w:pPr>
              <w:jc w:val="center"/>
            </w:pPr>
          </w:p>
        </w:tc>
      </w:tr>
      <w:tr w:rsidR="00FD3FC7" w14:paraId="6D9C562A" w14:textId="77777777" w:rsidTr="00FD3FC7">
        <w:trPr>
          <w:trHeight w:val="998"/>
        </w:trPr>
        <w:tc>
          <w:tcPr>
            <w:tcW w:w="4675" w:type="dxa"/>
          </w:tcPr>
          <w:p w14:paraId="5B433AAE" w14:textId="77777777" w:rsidR="000663EC" w:rsidRDefault="000663EC" w:rsidP="00FD3FC7">
            <w:pPr>
              <w:jc w:val="center"/>
            </w:pPr>
          </w:p>
          <w:p w14:paraId="5398D23E" w14:textId="77777777" w:rsidR="000663EC" w:rsidRDefault="000663EC" w:rsidP="00FD3FC7">
            <w:pPr>
              <w:jc w:val="center"/>
            </w:pPr>
          </w:p>
          <w:p w14:paraId="5E962231" w14:textId="77777777" w:rsidR="000663EC" w:rsidRDefault="000663EC" w:rsidP="00FD3FC7">
            <w:pPr>
              <w:jc w:val="center"/>
            </w:pPr>
          </w:p>
          <w:p w14:paraId="0D43B45E" w14:textId="500F6FF7" w:rsidR="001A50AF" w:rsidRDefault="001A50AF" w:rsidP="001A50AF">
            <w:pPr>
              <w:jc w:val="center"/>
            </w:pPr>
            <w:r w:rsidRPr="000C17FA">
              <w:rPr>
                <w:lang w:val="es-PR"/>
              </w:rPr>
              <w:t xml:space="preserve">Pocas cosas en la vida son talla única, incluyendo la ropa o la salud mental. Kohl y NAMI están uniendo fuerzas para garantizar que cada comunidad tenga acceso a apoyo de salud mental dirigido por pares. </w:t>
            </w:r>
            <w:proofErr w:type="spellStart"/>
            <w:r>
              <w:t>Puedes</w:t>
            </w:r>
            <w:proofErr w:type="spellEnd"/>
            <w:r>
              <w:t xml:space="preserve"> </w:t>
            </w:r>
            <w:proofErr w:type="spellStart"/>
            <w:r>
              <w:t>encontrar</w:t>
            </w:r>
            <w:proofErr w:type="spellEnd"/>
            <w:r>
              <w:t xml:space="preserve"> m</w:t>
            </w:r>
            <w:r w:rsidRPr="000C17FA">
              <w:rPr>
                <w:lang w:val="es-PR"/>
              </w:rPr>
              <w:t>á</w:t>
            </w:r>
            <w:r>
              <w:t xml:space="preserve">s </w:t>
            </w:r>
            <w:proofErr w:type="spellStart"/>
            <w:r>
              <w:t>información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NAMI.org</w:t>
            </w:r>
            <w:r w:rsidR="008B3776">
              <w:t>/</w:t>
            </w:r>
            <w:proofErr w:type="spellStart"/>
            <w:r w:rsidR="008B3776">
              <w:t>SupportGroups</w:t>
            </w:r>
            <w:proofErr w:type="spellEnd"/>
            <w:r>
              <w:t>.</w:t>
            </w:r>
          </w:p>
          <w:p w14:paraId="06C74C9A" w14:textId="0763731C" w:rsidR="00FD3FC7" w:rsidRDefault="00FD3FC7" w:rsidP="00FD3FC7">
            <w:pPr>
              <w:jc w:val="center"/>
            </w:pPr>
          </w:p>
        </w:tc>
        <w:tc>
          <w:tcPr>
            <w:tcW w:w="4675" w:type="dxa"/>
          </w:tcPr>
          <w:p w14:paraId="4E90D1C7" w14:textId="77777777" w:rsidR="000663EC" w:rsidRDefault="000663EC" w:rsidP="00FD3FC7">
            <w:pPr>
              <w:jc w:val="center"/>
            </w:pPr>
          </w:p>
          <w:p w14:paraId="3A84728E" w14:textId="062B84C3" w:rsidR="00FD3FC7" w:rsidRDefault="000663EC" w:rsidP="00FD3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F8DB21" wp14:editId="05926E0C">
                  <wp:extent cx="1810886" cy="1810886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86" cy="181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6282C" w14:textId="77777777" w:rsidR="000663EC" w:rsidRDefault="000663EC" w:rsidP="00FD3FC7">
            <w:pPr>
              <w:jc w:val="center"/>
            </w:pPr>
          </w:p>
          <w:p w14:paraId="26D251E4" w14:textId="0AC09739" w:rsidR="00A41C2F" w:rsidRDefault="00A41C2F" w:rsidP="00FD3FC7">
            <w:pPr>
              <w:jc w:val="center"/>
            </w:pPr>
          </w:p>
        </w:tc>
      </w:tr>
      <w:tr w:rsidR="00FD3FC7" w14:paraId="2C95F166" w14:textId="77777777" w:rsidTr="00FD3FC7">
        <w:tc>
          <w:tcPr>
            <w:tcW w:w="4675" w:type="dxa"/>
          </w:tcPr>
          <w:p w14:paraId="0F46C6C6" w14:textId="77777777" w:rsidR="00152921" w:rsidRDefault="00152921" w:rsidP="00FD3FC7">
            <w:pPr>
              <w:jc w:val="center"/>
            </w:pPr>
          </w:p>
          <w:p w14:paraId="3AF8D05C" w14:textId="77777777" w:rsidR="00152921" w:rsidRDefault="00152921" w:rsidP="00FD3FC7">
            <w:pPr>
              <w:jc w:val="center"/>
            </w:pPr>
          </w:p>
          <w:p w14:paraId="180975B2" w14:textId="77777777" w:rsidR="00152921" w:rsidRDefault="00152921" w:rsidP="00FD3FC7">
            <w:pPr>
              <w:jc w:val="center"/>
            </w:pPr>
          </w:p>
          <w:p w14:paraId="4110EFD7" w14:textId="77777777" w:rsidR="008B3776" w:rsidRPr="008B3776" w:rsidRDefault="008B3776" w:rsidP="008B3776">
            <w:pPr>
              <w:jc w:val="center"/>
              <w:rPr>
                <w:lang w:val="es-PR"/>
              </w:rPr>
            </w:pPr>
            <w:r w:rsidRPr="008B3776">
              <w:rPr>
                <w:lang w:val="es-PR"/>
              </w:rPr>
              <w:t>Los grupos de apoyo comunitarios de NAMI son guiados por pares (gente como tu). Ayudan a personas a conectar unas con otras para compartir experiencias y conseguir apoyo de gente que entiende. Para unirte a uno cerca de ti, visita el enlace en la bio.</w:t>
            </w:r>
          </w:p>
          <w:p w14:paraId="21A28E42" w14:textId="119CA274" w:rsidR="00FD3FC7" w:rsidRDefault="00FD3FC7" w:rsidP="00FD3FC7">
            <w:pPr>
              <w:jc w:val="center"/>
            </w:pPr>
          </w:p>
        </w:tc>
        <w:tc>
          <w:tcPr>
            <w:tcW w:w="4675" w:type="dxa"/>
          </w:tcPr>
          <w:p w14:paraId="12BC2E03" w14:textId="77777777" w:rsidR="00152921" w:rsidRDefault="00152921" w:rsidP="00FD3FC7">
            <w:pPr>
              <w:jc w:val="center"/>
            </w:pPr>
          </w:p>
          <w:p w14:paraId="65102804" w14:textId="77777777" w:rsidR="006028CB" w:rsidRDefault="00152921" w:rsidP="00FD3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FD24ED" wp14:editId="110EB9C9">
                  <wp:extent cx="1750812" cy="1750812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12" cy="175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28CB">
              <w:t xml:space="preserve"> </w:t>
            </w:r>
          </w:p>
          <w:p w14:paraId="61C001F4" w14:textId="77777777" w:rsidR="00152921" w:rsidRDefault="00152921" w:rsidP="00FD3FC7">
            <w:pPr>
              <w:jc w:val="center"/>
            </w:pPr>
          </w:p>
          <w:p w14:paraId="15E43677" w14:textId="77777777" w:rsidR="0049042D" w:rsidRDefault="0049042D" w:rsidP="00FD3FC7">
            <w:pPr>
              <w:jc w:val="center"/>
            </w:pPr>
          </w:p>
          <w:p w14:paraId="73C95BEE" w14:textId="77777777" w:rsidR="0049042D" w:rsidRDefault="0049042D" w:rsidP="00FD3FC7">
            <w:pPr>
              <w:jc w:val="center"/>
            </w:pPr>
          </w:p>
          <w:p w14:paraId="2BDBBA8F" w14:textId="77777777" w:rsidR="0049042D" w:rsidRDefault="0049042D" w:rsidP="00FD3FC7">
            <w:pPr>
              <w:jc w:val="center"/>
            </w:pPr>
          </w:p>
          <w:p w14:paraId="76907F23" w14:textId="77777777" w:rsidR="0049042D" w:rsidRDefault="0049042D" w:rsidP="00FD3FC7">
            <w:pPr>
              <w:jc w:val="center"/>
            </w:pPr>
          </w:p>
          <w:p w14:paraId="28E58C9B" w14:textId="77777777" w:rsidR="0049042D" w:rsidRDefault="0049042D" w:rsidP="00FD3FC7">
            <w:pPr>
              <w:jc w:val="center"/>
            </w:pPr>
          </w:p>
          <w:p w14:paraId="567584C0" w14:textId="77777777" w:rsidR="0049042D" w:rsidRDefault="0049042D" w:rsidP="00FD3FC7">
            <w:pPr>
              <w:jc w:val="center"/>
            </w:pPr>
          </w:p>
          <w:p w14:paraId="47193F17" w14:textId="77777777" w:rsidR="0049042D" w:rsidRDefault="0049042D" w:rsidP="00FD3FC7">
            <w:pPr>
              <w:jc w:val="center"/>
            </w:pPr>
          </w:p>
          <w:p w14:paraId="505E7CB3" w14:textId="77777777" w:rsidR="0049042D" w:rsidRDefault="0049042D" w:rsidP="00FD3FC7">
            <w:pPr>
              <w:jc w:val="center"/>
            </w:pPr>
          </w:p>
          <w:p w14:paraId="74383D56" w14:textId="2E962036" w:rsidR="0049042D" w:rsidRDefault="0049042D" w:rsidP="00FD3FC7">
            <w:pPr>
              <w:jc w:val="center"/>
            </w:pPr>
          </w:p>
        </w:tc>
      </w:tr>
      <w:tr w:rsidR="001B7159" w14:paraId="3EBA4469" w14:textId="77777777" w:rsidTr="00073A7E">
        <w:trPr>
          <w:trHeight w:val="4634"/>
        </w:trPr>
        <w:tc>
          <w:tcPr>
            <w:tcW w:w="4675" w:type="dxa"/>
          </w:tcPr>
          <w:p w14:paraId="4A324A98" w14:textId="77777777" w:rsidR="001B7159" w:rsidRDefault="001B7159" w:rsidP="00FD3FC7">
            <w:pPr>
              <w:jc w:val="center"/>
            </w:pPr>
            <w:bookmarkStart w:id="0" w:name="_Hlk105767888"/>
          </w:p>
          <w:bookmarkEnd w:id="0"/>
          <w:p w14:paraId="0F5A91ED" w14:textId="439EF769" w:rsidR="001B7159" w:rsidRDefault="001B7159" w:rsidP="00FD3FC7">
            <w:pPr>
              <w:jc w:val="center"/>
            </w:pPr>
            <w:r w:rsidRPr="008A7EBA">
              <w:rPr>
                <w:lang w:val="es-PR"/>
              </w:rPr>
              <w:t xml:space="preserve">NAMI está aquí para ayudarte. Los grupos de apoyo crean comunidad, ayudan a aumentar el sentido de conexión entre unos y otros, y llevan a un sentido de pertenencia. Aprende más sobre NAMI y los grupos de apoyo dirigidos por pares disponibles en tu comunidad y </w:t>
            </w:r>
            <w:r>
              <w:rPr>
                <w:lang w:val="es-PR"/>
              </w:rPr>
              <w:t>por int</w:t>
            </w:r>
            <w:r w:rsidR="006D258F">
              <w:rPr>
                <w:lang w:val="es-PR"/>
              </w:rPr>
              <w:t xml:space="preserve">ernet </w:t>
            </w:r>
            <w:r w:rsidRPr="008A7EBA">
              <w:rPr>
                <w:lang w:val="es-PR"/>
              </w:rPr>
              <w:t>en el enlace en la bio.</w:t>
            </w:r>
          </w:p>
        </w:tc>
        <w:tc>
          <w:tcPr>
            <w:tcW w:w="4675" w:type="dxa"/>
          </w:tcPr>
          <w:p w14:paraId="32B06A5A" w14:textId="77777777" w:rsidR="001B7159" w:rsidRDefault="001B7159" w:rsidP="00FD3FC7">
            <w:pPr>
              <w:jc w:val="center"/>
            </w:pPr>
            <w:r>
              <w:t>[GIF]</w:t>
            </w:r>
          </w:p>
          <w:p w14:paraId="7AB22EAA" w14:textId="77777777" w:rsidR="001B7159" w:rsidRDefault="001B7159" w:rsidP="00FD3FC7">
            <w:pPr>
              <w:jc w:val="center"/>
            </w:pPr>
          </w:p>
          <w:p w14:paraId="713B34B3" w14:textId="77777777" w:rsidR="001B7159" w:rsidRDefault="001B7159" w:rsidP="00FD3F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0616EF" wp14:editId="4A2C6158">
                  <wp:extent cx="1829280" cy="18383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8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CE999" w14:textId="3FDF3684" w:rsidR="001B7159" w:rsidRDefault="001B7159" w:rsidP="00FD3FC7">
            <w:pPr>
              <w:jc w:val="center"/>
            </w:pPr>
          </w:p>
        </w:tc>
      </w:tr>
    </w:tbl>
    <w:p w14:paraId="1F957E75" w14:textId="7201ED2D" w:rsidR="00FD3FC7" w:rsidRDefault="00FD3FC7" w:rsidP="00FD3FC7">
      <w:pPr>
        <w:jc w:val="center"/>
      </w:pPr>
    </w:p>
    <w:p w14:paraId="6ED5B133" w14:textId="7AAB6B8A" w:rsidR="00C37303" w:rsidRDefault="00C37303" w:rsidP="00643758">
      <w:pPr>
        <w:rPr>
          <w:i/>
          <w:iCs/>
        </w:rPr>
      </w:pPr>
    </w:p>
    <w:p w14:paraId="72D8F25D" w14:textId="605E6FA2" w:rsidR="5111A069" w:rsidRDefault="5111A069" w:rsidP="5111A069">
      <w:pPr>
        <w:rPr>
          <w:i/>
          <w:iCs/>
        </w:rPr>
      </w:pPr>
    </w:p>
    <w:sectPr w:rsidR="5111A06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6EA5" w14:textId="77777777" w:rsidR="0004512F" w:rsidRDefault="0004512F" w:rsidP="00945436">
      <w:pPr>
        <w:spacing w:after="0" w:line="240" w:lineRule="auto"/>
      </w:pPr>
      <w:r>
        <w:separator/>
      </w:r>
    </w:p>
  </w:endnote>
  <w:endnote w:type="continuationSeparator" w:id="0">
    <w:p w14:paraId="77BA83D5" w14:textId="77777777" w:rsidR="0004512F" w:rsidRDefault="0004512F" w:rsidP="00945436">
      <w:pPr>
        <w:spacing w:after="0" w:line="240" w:lineRule="auto"/>
      </w:pPr>
      <w:r>
        <w:continuationSeparator/>
      </w:r>
    </w:p>
  </w:endnote>
  <w:endnote w:type="continuationNotice" w:id="1">
    <w:p w14:paraId="1433FA43" w14:textId="77777777" w:rsidR="0004512F" w:rsidRDefault="00045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325B" w14:textId="77777777" w:rsidR="0004512F" w:rsidRDefault="0004512F" w:rsidP="00945436">
      <w:pPr>
        <w:spacing w:after="0" w:line="240" w:lineRule="auto"/>
      </w:pPr>
      <w:r>
        <w:separator/>
      </w:r>
    </w:p>
  </w:footnote>
  <w:footnote w:type="continuationSeparator" w:id="0">
    <w:p w14:paraId="519D3F1D" w14:textId="77777777" w:rsidR="0004512F" w:rsidRDefault="0004512F" w:rsidP="00945436">
      <w:pPr>
        <w:spacing w:after="0" w:line="240" w:lineRule="auto"/>
      </w:pPr>
      <w:r>
        <w:continuationSeparator/>
      </w:r>
    </w:p>
  </w:footnote>
  <w:footnote w:type="continuationNotice" w:id="1">
    <w:p w14:paraId="2DDC11BA" w14:textId="77777777" w:rsidR="0004512F" w:rsidRDefault="00045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ADA" w14:textId="51C17EA6" w:rsidR="00607988" w:rsidRPr="00607988" w:rsidRDefault="004F2E7D">
    <w:pPr>
      <w:pStyle w:val="Header"/>
      <w:rPr>
        <w:b/>
        <w:bCs/>
        <w:sz w:val="18"/>
        <w:szCs w:val="18"/>
      </w:rPr>
    </w:pPr>
    <w:r w:rsidRPr="00402DA8">
      <w:rPr>
        <w:noProof/>
      </w:rPr>
      <w:drawing>
        <wp:anchor distT="0" distB="0" distL="114300" distR="114300" simplePos="0" relativeHeight="251659264" behindDoc="1" locked="0" layoutInCell="1" allowOverlap="1" wp14:anchorId="14C7980C" wp14:editId="7800CDC0">
          <wp:simplePos x="0" y="0"/>
          <wp:positionH relativeFrom="column">
            <wp:posOffset>4305300</wp:posOffset>
          </wp:positionH>
          <wp:positionV relativeFrom="paragraph">
            <wp:posOffset>-276225</wp:posOffset>
          </wp:positionV>
          <wp:extent cx="2395855" cy="734695"/>
          <wp:effectExtent l="0" t="0" r="0" b="0"/>
          <wp:wrapTight wrapText="bothSides">
            <wp:wrapPolygon edited="0">
              <wp:start x="14083" y="2800"/>
              <wp:lineTo x="4465" y="3920"/>
              <wp:lineTo x="4465" y="10641"/>
              <wp:lineTo x="10820" y="12882"/>
              <wp:lineTo x="7900" y="15122"/>
              <wp:lineTo x="7900" y="17362"/>
              <wp:lineTo x="11851" y="18482"/>
              <wp:lineTo x="16659" y="18482"/>
              <wp:lineTo x="17175" y="15122"/>
              <wp:lineTo x="20610" y="10641"/>
              <wp:lineTo x="19407" y="2800"/>
              <wp:lineTo x="14083" y="2800"/>
            </wp:wrapPolygon>
          </wp:wrapTight>
          <wp:docPr id="24" name="Picture 23">
            <a:extLst xmlns:a="http://schemas.openxmlformats.org/drawingml/2006/main">
              <a:ext uri="{FF2B5EF4-FFF2-40B4-BE49-F238E27FC236}">
                <a16:creationId xmlns:a16="http://schemas.microsoft.com/office/drawing/2014/main" id="{54CB1CE0-4F69-5EAF-539A-1FAC4AD286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54CB1CE0-4F69-5EAF-539A-1FAC4AD286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00" r="-418"/>
                  <a:stretch/>
                </pic:blipFill>
                <pic:spPr>
                  <a:xfrm>
                    <a:off x="0" y="0"/>
                    <a:ext cx="23958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988" w:rsidRPr="00607988">
      <w:rPr>
        <w:b/>
        <w:bCs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C7"/>
    <w:rsid w:val="00005E72"/>
    <w:rsid w:val="00036CEC"/>
    <w:rsid w:val="0004260A"/>
    <w:rsid w:val="0004512F"/>
    <w:rsid w:val="000601BA"/>
    <w:rsid w:val="000663EC"/>
    <w:rsid w:val="00081004"/>
    <w:rsid w:val="000C1903"/>
    <w:rsid w:val="000C2B28"/>
    <w:rsid w:val="001502A5"/>
    <w:rsid w:val="00152921"/>
    <w:rsid w:val="001927FA"/>
    <w:rsid w:val="001A50AF"/>
    <w:rsid w:val="001B29CC"/>
    <w:rsid w:val="001B7159"/>
    <w:rsid w:val="00253763"/>
    <w:rsid w:val="00294671"/>
    <w:rsid w:val="002C334F"/>
    <w:rsid w:val="003177E9"/>
    <w:rsid w:val="0033104B"/>
    <w:rsid w:val="003C28E3"/>
    <w:rsid w:val="004510F5"/>
    <w:rsid w:val="0045139D"/>
    <w:rsid w:val="00456962"/>
    <w:rsid w:val="004745CC"/>
    <w:rsid w:val="004849E7"/>
    <w:rsid w:val="0049042D"/>
    <w:rsid w:val="0049770A"/>
    <w:rsid w:val="004A0F0B"/>
    <w:rsid w:val="004E218A"/>
    <w:rsid w:val="004F2E7D"/>
    <w:rsid w:val="004F60FB"/>
    <w:rsid w:val="00507FA4"/>
    <w:rsid w:val="005D13C2"/>
    <w:rsid w:val="005D1F73"/>
    <w:rsid w:val="006028CB"/>
    <w:rsid w:val="00607988"/>
    <w:rsid w:val="00643758"/>
    <w:rsid w:val="00647E3D"/>
    <w:rsid w:val="006D258F"/>
    <w:rsid w:val="00715C2B"/>
    <w:rsid w:val="00742A98"/>
    <w:rsid w:val="007859DF"/>
    <w:rsid w:val="007C543D"/>
    <w:rsid w:val="007E4903"/>
    <w:rsid w:val="0080407F"/>
    <w:rsid w:val="0082267A"/>
    <w:rsid w:val="008277B9"/>
    <w:rsid w:val="00840270"/>
    <w:rsid w:val="00873EEB"/>
    <w:rsid w:val="008921B3"/>
    <w:rsid w:val="0089465E"/>
    <w:rsid w:val="00896AC1"/>
    <w:rsid w:val="008A7EBA"/>
    <w:rsid w:val="008B3776"/>
    <w:rsid w:val="008C2EA0"/>
    <w:rsid w:val="008E63D4"/>
    <w:rsid w:val="008F2D39"/>
    <w:rsid w:val="008F744A"/>
    <w:rsid w:val="00945436"/>
    <w:rsid w:val="009526C2"/>
    <w:rsid w:val="00957043"/>
    <w:rsid w:val="009721DA"/>
    <w:rsid w:val="009B1211"/>
    <w:rsid w:val="009F3126"/>
    <w:rsid w:val="00A262CA"/>
    <w:rsid w:val="00A41C2F"/>
    <w:rsid w:val="00A45E0D"/>
    <w:rsid w:val="00A85257"/>
    <w:rsid w:val="00AA24F0"/>
    <w:rsid w:val="00AA7EA7"/>
    <w:rsid w:val="00AB2087"/>
    <w:rsid w:val="00AD5B7B"/>
    <w:rsid w:val="00AD6BAC"/>
    <w:rsid w:val="00B76EC1"/>
    <w:rsid w:val="00BB78AE"/>
    <w:rsid w:val="00BE3F51"/>
    <w:rsid w:val="00C20926"/>
    <w:rsid w:val="00C37303"/>
    <w:rsid w:val="00C837FB"/>
    <w:rsid w:val="00D07CDB"/>
    <w:rsid w:val="00D1749C"/>
    <w:rsid w:val="00D5358D"/>
    <w:rsid w:val="00D92185"/>
    <w:rsid w:val="00DA63A5"/>
    <w:rsid w:val="00DB5ED7"/>
    <w:rsid w:val="00E42D72"/>
    <w:rsid w:val="00E9731A"/>
    <w:rsid w:val="00ED24F1"/>
    <w:rsid w:val="00F13A9D"/>
    <w:rsid w:val="00F6632A"/>
    <w:rsid w:val="00F90D42"/>
    <w:rsid w:val="00FD3FC7"/>
    <w:rsid w:val="349BA426"/>
    <w:rsid w:val="5111A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A1163"/>
  <w15:chartTrackingRefBased/>
  <w15:docId w15:val="{AA7A8FD7-F9CE-4784-8926-180509D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FC7"/>
    <w:pPr>
      <w:spacing w:after="0" w:line="240" w:lineRule="auto"/>
    </w:pPr>
  </w:style>
  <w:style w:type="table" w:styleId="TableGrid">
    <w:name w:val="Table Grid"/>
    <w:basedOn w:val="TableNormal"/>
    <w:uiPriority w:val="39"/>
    <w:rsid w:val="00FD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2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1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9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8D"/>
  </w:style>
  <w:style w:type="paragraph" w:styleId="Footer">
    <w:name w:val="footer"/>
    <w:basedOn w:val="Normal"/>
    <w:link w:val="FooterChar"/>
    <w:uiPriority w:val="99"/>
    <w:unhideWhenUsed/>
    <w:rsid w:val="00D5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8D"/>
  </w:style>
  <w:style w:type="character" w:styleId="Mention">
    <w:name w:val="Mention"/>
    <w:basedOn w:val="DefaultParagraphFont"/>
    <w:uiPriority w:val="99"/>
    <w:unhideWhenUsed/>
    <w:rsid w:val="003310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A12F634158D47A3F58B3608512C65" ma:contentTypeVersion="15" ma:contentTypeDescription="Create a new document." ma:contentTypeScope="" ma:versionID="06bb57d8e6142d10402e891a31d88a2c">
  <xsd:schema xmlns:xsd="http://www.w3.org/2001/XMLSchema" xmlns:xs="http://www.w3.org/2001/XMLSchema" xmlns:p="http://schemas.microsoft.com/office/2006/metadata/properties" xmlns:ns2="ac9d1679-51d4-4f88-9f98-9bf98ee33444" xmlns:ns3="e1903ce1-c7eb-47da-8c6e-0818cd13f3f3" targetNamespace="http://schemas.microsoft.com/office/2006/metadata/properties" ma:root="true" ma:fieldsID="97d006b62875ea66161c05aeab715d74" ns2:_="" ns3:_="">
    <xsd:import namespace="ac9d1679-51d4-4f88-9f98-9bf98ee33444"/>
    <xsd:import namespace="e1903ce1-c7eb-47da-8c6e-0818cd13f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d1679-51d4-4f88-9f98-9bf98ee33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03ce1-c7eb-47da-8c6e-0818cd13f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d04d05-96cf-45bb-b7d1-13b1fe7fc2cf}" ma:internalName="TaxCatchAll" ma:showField="CatchAllData" ma:web="e1903ce1-c7eb-47da-8c6e-0818cd13f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d1679-51d4-4f88-9f98-9bf98ee33444">
      <Terms xmlns="http://schemas.microsoft.com/office/infopath/2007/PartnerControls"/>
    </lcf76f155ced4ddcb4097134ff3c332f>
    <TaxCatchAll xmlns="e1903ce1-c7eb-47da-8c6e-0818cd13f3f3" xsi:nil="true"/>
  </documentManagement>
</p:properties>
</file>

<file path=customXml/itemProps1.xml><?xml version="1.0" encoding="utf-8"?>
<ds:datastoreItem xmlns:ds="http://schemas.openxmlformats.org/officeDocument/2006/customXml" ds:itemID="{CDBB457B-C3D5-40EA-A68A-434E5C42C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F3271-F932-4A75-933F-4D8CFE551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55AA6-54A9-4936-88C2-0D3FCE91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d1679-51d4-4f88-9f98-9bf98ee33444"/>
    <ds:schemaRef ds:uri="e1903ce1-c7eb-47da-8c6e-0818cd13f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F9F69-1D82-4630-9BE7-63FAFEF1EA77}">
  <ds:schemaRefs>
    <ds:schemaRef ds:uri="http://schemas.microsoft.com/office/2006/metadata/properties"/>
    <ds:schemaRef ds:uri="http://schemas.microsoft.com/office/infopath/2007/PartnerControls"/>
    <ds:schemaRef ds:uri="ac9d1679-51d4-4f88-9f98-9bf98ee33444"/>
    <ds:schemaRef ds:uri="e1903ce1-c7eb-47da-8c6e-0818cd13f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Emily</dc:creator>
  <cp:keywords/>
  <dc:description/>
  <cp:lastModifiedBy>Eisenberg, Emma</cp:lastModifiedBy>
  <cp:revision>17</cp:revision>
  <dcterms:created xsi:type="dcterms:W3CDTF">2022-10-03T15:19:00Z</dcterms:created>
  <dcterms:modified xsi:type="dcterms:W3CDTF">2022-10-03T15:29:00Z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0x010100815A12F634158D47A3F58B3608512C65</vt:lpwstr>
  </property>
  <property fmtid="{D5CDD505-2E9C-101B-9397-08002B2CF9AE}" pid="3" name="MediaServiceImageTags">
    <vt:lpwstr/>
  </property>
</Properties>
</file>