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78" w:rsidRPr="009D0084" w:rsidRDefault="009D0084" w:rsidP="009D008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008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3376930</wp:posOffset>
            </wp:positionH>
            <wp:positionV relativeFrom="paragraph">
              <wp:posOffset>0</wp:posOffset>
            </wp:positionV>
            <wp:extent cx="2998470" cy="568960"/>
            <wp:effectExtent l="19050" t="0" r="0" b="0"/>
            <wp:wrapTight wrapText="bothSides">
              <wp:wrapPolygon edited="0">
                <wp:start x="-137" y="0"/>
                <wp:lineTo x="-137" y="20973"/>
                <wp:lineTo x="21545" y="20973"/>
                <wp:lineTo x="21545" y="0"/>
                <wp:lineTo x="-137" y="0"/>
              </wp:wrapPolygon>
            </wp:wrapTight>
            <wp:docPr id="2" name="Picture 1" descr="header_NF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NF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5878" w:rsidRPr="009D0084"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:rsidR="00AB1D9A" w:rsidRPr="009D0084" w:rsidRDefault="00AB1D9A" w:rsidP="009D008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D0084">
        <w:rPr>
          <w:rFonts w:ascii="Times New Roman" w:hAnsi="Times New Roman" w:cs="Times New Roman"/>
          <w:b/>
          <w:i/>
          <w:sz w:val="24"/>
          <w:szCs w:val="24"/>
        </w:rPr>
        <w:t>REACHING OUT TO FAITH COMMUNITIES</w:t>
      </w:r>
    </w:p>
    <w:p w:rsidR="00A86F07" w:rsidRDefault="00A86F07" w:rsidP="00AB1D9A">
      <w:pPr>
        <w:rPr>
          <w:rFonts w:ascii="Times New Roman" w:hAnsi="Times New Roman" w:cs="Times New Roman"/>
          <w:b/>
          <w:sz w:val="24"/>
          <w:szCs w:val="24"/>
        </w:rPr>
      </w:pPr>
    </w:p>
    <w:p w:rsidR="00AB1D9A" w:rsidRPr="00AB1D9A" w:rsidRDefault="00AB1D9A" w:rsidP="00AB1D9A">
      <w:pPr>
        <w:rPr>
          <w:rFonts w:ascii="Times New Roman" w:hAnsi="Times New Roman" w:cs="Times New Roman"/>
          <w:b/>
          <w:sz w:val="24"/>
          <w:szCs w:val="24"/>
        </w:rPr>
      </w:pPr>
      <w:r w:rsidRPr="00AB1D9A">
        <w:rPr>
          <w:rFonts w:ascii="Times New Roman" w:hAnsi="Times New Roman" w:cs="Times New Roman"/>
          <w:b/>
          <w:sz w:val="24"/>
          <w:szCs w:val="24"/>
        </w:rPr>
        <w:t xml:space="preserve">Unit I – </w:t>
      </w:r>
      <w:r w:rsidRPr="00AB1D9A">
        <w:rPr>
          <w:rFonts w:ascii="Times New Roman" w:hAnsi="Times New Roman" w:cs="Times New Roman"/>
          <w:b/>
          <w:i/>
          <w:sz w:val="24"/>
          <w:szCs w:val="24"/>
        </w:rPr>
        <w:t xml:space="preserve">Laying the Foundation </w:t>
      </w:r>
    </w:p>
    <w:p w:rsidR="00AB1D9A" w:rsidRDefault="00AB1D9A" w:rsidP="00AB1D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D9A">
        <w:rPr>
          <w:rFonts w:ascii="Times New Roman" w:hAnsi="Times New Roman" w:cs="Times New Roman"/>
          <w:sz w:val="24"/>
          <w:szCs w:val="24"/>
        </w:rPr>
        <w:t xml:space="preserve">Slides 1-4 – Introduction to </w:t>
      </w:r>
      <w:r w:rsidRPr="00AB1D9A">
        <w:rPr>
          <w:rFonts w:ascii="Times New Roman" w:hAnsi="Times New Roman" w:cs="Times New Roman"/>
          <w:i/>
          <w:sz w:val="24"/>
          <w:szCs w:val="24"/>
        </w:rPr>
        <w:t>Reaching Out…</w:t>
      </w:r>
      <w:r w:rsidRPr="00AB1D9A">
        <w:rPr>
          <w:rFonts w:ascii="Times New Roman" w:hAnsi="Times New Roman" w:cs="Times New Roman"/>
          <w:sz w:val="24"/>
          <w:szCs w:val="24"/>
        </w:rPr>
        <w:t xml:space="preserve"> and NAMI</w:t>
      </w:r>
    </w:p>
    <w:p w:rsidR="00AB1D9A" w:rsidRDefault="00AB1D9A" w:rsidP="00AB1D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Slides 5-6 – Introduction to NAMI FaithNet </w:t>
      </w:r>
    </w:p>
    <w:p w:rsidR="00AB1D9A" w:rsidRDefault="00AB1D9A" w:rsidP="00AB1D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Slides 7-8 - The Benefits of Faith Community Outreach</w:t>
      </w:r>
    </w:p>
    <w:p w:rsidR="00AB1D9A" w:rsidRDefault="00AB1D9A" w:rsidP="00AB1D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Slides 9-13 – Societal Impact of Untreated Mental Illness</w:t>
      </w:r>
    </w:p>
    <w:p w:rsidR="00AB1D9A" w:rsidRDefault="00AB1D9A" w:rsidP="00AB1D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Slides 14-18</w:t>
      </w:r>
      <w:r w:rsidR="00316677">
        <w:rPr>
          <w:rFonts w:ascii="Times New Roman" w:hAnsi="Times New Roman" w:cs="Times New Roman"/>
          <w:sz w:val="24"/>
          <w:szCs w:val="24"/>
        </w:rPr>
        <w:t xml:space="preserve">- </w:t>
      </w:r>
      <w:r w:rsidR="00B70404">
        <w:rPr>
          <w:rFonts w:ascii="Times New Roman" w:hAnsi="Times New Roman" w:cs="Times New Roman"/>
          <w:sz w:val="24"/>
          <w:szCs w:val="24"/>
        </w:rPr>
        <w:t xml:space="preserve">Honoring </w:t>
      </w:r>
      <w:r w:rsidR="00316677">
        <w:rPr>
          <w:rFonts w:ascii="Times New Roman" w:hAnsi="Times New Roman" w:cs="Times New Roman"/>
          <w:sz w:val="24"/>
          <w:szCs w:val="24"/>
        </w:rPr>
        <w:t>Diversity and Interfaith Dialogue</w:t>
      </w:r>
    </w:p>
    <w:p w:rsidR="00B33A2D" w:rsidRDefault="00316677" w:rsidP="00AB1D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A2D">
        <w:rPr>
          <w:rFonts w:ascii="Times New Roman" w:hAnsi="Times New Roman" w:cs="Times New Roman"/>
          <w:sz w:val="24"/>
          <w:szCs w:val="24"/>
        </w:rPr>
        <w:t xml:space="preserve">Slides 19-20 – Effective Attitudinal Approaches </w:t>
      </w:r>
    </w:p>
    <w:p w:rsidR="00316677" w:rsidRPr="00B33A2D" w:rsidRDefault="00316677" w:rsidP="00AB1D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A2D">
        <w:rPr>
          <w:rFonts w:ascii="Times New Roman" w:hAnsi="Times New Roman" w:cs="Times New Roman"/>
          <w:sz w:val="24"/>
          <w:szCs w:val="24"/>
        </w:rPr>
        <w:t xml:space="preserve">Slides 21-25 – </w:t>
      </w:r>
      <w:r w:rsidR="00B33A2D">
        <w:rPr>
          <w:rFonts w:ascii="Times New Roman" w:hAnsi="Times New Roman" w:cs="Times New Roman"/>
          <w:sz w:val="24"/>
          <w:szCs w:val="24"/>
        </w:rPr>
        <w:t xml:space="preserve">The Team Approach, </w:t>
      </w:r>
      <w:r w:rsidRPr="00B33A2D">
        <w:rPr>
          <w:rFonts w:ascii="Times New Roman" w:hAnsi="Times New Roman" w:cs="Times New Roman"/>
          <w:sz w:val="24"/>
          <w:szCs w:val="24"/>
        </w:rPr>
        <w:t>Study Tips and Resources</w:t>
      </w:r>
    </w:p>
    <w:p w:rsidR="00316677" w:rsidRDefault="00316677" w:rsidP="00AB1D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Slides 26-27  - Closing and Response Questionnaire</w:t>
      </w:r>
    </w:p>
    <w:p w:rsidR="00316677" w:rsidRDefault="00B33A2D" w:rsidP="003166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 read-</w:t>
      </w:r>
      <w:r w:rsidR="00316677">
        <w:rPr>
          <w:rFonts w:ascii="Times New Roman" w:hAnsi="Times New Roman" w:cs="Times New Roman"/>
          <w:sz w:val="24"/>
          <w:szCs w:val="24"/>
        </w:rPr>
        <w:t>th</w:t>
      </w:r>
      <w:r w:rsidR="00D97BCB">
        <w:rPr>
          <w:rFonts w:ascii="Times New Roman" w:hAnsi="Times New Roman" w:cs="Times New Roman"/>
          <w:sz w:val="24"/>
          <w:szCs w:val="24"/>
        </w:rPr>
        <w:t>r</w:t>
      </w:r>
      <w:r w:rsidR="00316677">
        <w:rPr>
          <w:rFonts w:ascii="Times New Roman" w:hAnsi="Times New Roman" w:cs="Times New Roman"/>
          <w:sz w:val="24"/>
          <w:szCs w:val="24"/>
        </w:rPr>
        <w:t xml:space="preserve">ough time: </w:t>
      </w:r>
      <w:r w:rsidR="009D0084">
        <w:rPr>
          <w:rFonts w:ascii="Times New Roman" w:hAnsi="Times New Roman" w:cs="Times New Roman"/>
          <w:sz w:val="24"/>
          <w:szCs w:val="24"/>
        </w:rPr>
        <w:t>35 minutes</w:t>
      </w:r>
    </w:p>
    <w:p w:rsidR="00316677" w:rsidRDefault="00316677" w:rsidP="0031667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 II – </w:t>
      </w:r>
      <w:r>
        <w:rPr>
          <w:rFonts w:ascii="Times New Roman" w:hAnsi="Times New Roman" w:cs="Times New Roman"/>
          <w:b/>
          <w:i/>
          <w:sz w:val="24"/>
          <w:szCs w:val="24"/>
        </w:rPr>
        <w:t>Opening the Door to Understanding and Dialogue</w:t>
      </w:r>
    </w:p>
    <w:p w:rsidR="00AB1D9A" w:rsidRDefault="00316677" w:rsidP="00AB1D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Slide 1 – Introduction </w:t>
      </w:r>
    </w:p>
    <w:p w:rsidR="00316677" w:rsidRDefault="00316677" w:rsidP="00AB1D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Slides 2-3 – </w:t>
      </w:r>
      <w:r w:rsidR="00A86F07">
        <w:rPr>
          <w:rFonts w:ascii="Times New Roman" w:hAnsi="Times New Roman" w:cs="Times New Roman"/>
          <w:sz w:val="24"/>
          <w:szCs w:val="24"/>
        </w:rPr>
        <w:t>Support in the</w:t>
      </w:r>
      <w:r w:rsidR="00D97BCB">
        <w:rPr>
          <w:rFonts w:ascii="Times New Roman" w:hAnsi="Times New Roman" w:cs="Times New Roman"/>
          <w:sz w:val="24"/>
          <w:szCs w:val="24"/>
        </w:rPr>
        <w:t xml:space="preserve"> Faith Community</w:t>
      </w:r>
    </w:p>
    <w:p w:rsidR="00D97BCB" w:rsidRDefault="00D97BCB" w:rsidP="00AB1D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Slides 4-8 – The Personal, Social and Spiritual Impact of Mental Illness</w:t>
      </w:r>
    </w:p>
    <w:p w:rsidR="00D97BCB" w:rsidRDefault="00D97BCB" w:rsidP="00AB1D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Slides 9-1</w:t>
      </w:r>
      <w:r w:rsidR="00B33A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Giving Basic Care and Spiritual Support</w:t>
      </w:r>
    </w:p>
    <w:p w:rsidR="00D97BCB" w:rsidRDefault="00D97BCB" w:rsidP="00AB1D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Slides 1</w:t>
      </w:r>
      <w:r w:rsidR="00B33A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B33A2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Starting and Encouraging</w:t>
      </w:r>
      <w:r w:rsidR="00B33A2D">
        <w:rPr>
          <w:rFonts w:ascii="Times New Roman" w:hAnsi="Times New Roman" w:cs="Times New Roman"/>
          <w:sz w:val="24"/>
          <w:szCs w:val="24"/>
        </w:rPr>
        <w:t xml:space="preserve"> the Dialogue</w:t>
      </w:r>
    </w:p>
    <w:p w:rsidR="00D97BCB" w:rsidRDefault="00D97BCB" w:rsidP="00AB1D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Slides 1</w:t>
      </w:r>
      <w:r w:rsidR="00B33A2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</w:t>
      </w:r>
      <w:r w:rsidR="00B33A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33A2D">
        <w:rPr>
          <w:rFonts w:ascii="Times New Roman" w:hAnsi="Times New Roman" w:cs="Times New Roman"/>
          <w:sz w:val="24"/>
          <w:szCs w:val="24"/>
        </w:rPr>
        <w:t>Ideas for Raising Awareness</w:t>
      </w:r>
    </w:p>
    <w:p w:rsidR="00D97BCB" w:rsidRDefault="00D97BCB" w:rsidP="00AB1D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Slides 2</w:t>
      </w:r>
      <w:r w:rsidR="00B33A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</w:t>
      </w:r>
      <w:r w:rsidR="00B33A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Administrative Tools for Outreach</w:t>
      </w:r>
    </w:p>
    <w:p w:rsidR="00B33A2D" w:rsidRDefault="00D97BCB" w:rsidP="00AB1D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Slides 2</w:t>
      </w:r>
      <w:r w:rsidR="00B33A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</w:t>
      </w:r>
      <w:r w:rsidR="00B33A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33A2D">
        <w:rPr>
          <w:rFonts w:ascii="Times New Roman" w:hAnsi="Times New Roman" w:cs="Times New Roman"/>
          <w:sz w:val="24"/>
          <w:szCs w:val="24"/>
        </w:rPr>
        <w:t>Keeping the Door Open</w:t>
      </w:r>
    </w:p>
    <w:p w:rsidR="00D97BCB" w:rsidRDefault="00B33A2D" w:rsidP="00AB1D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Slides 26-27 - </w:t>
      </w:r>
      <w:r w:rsidR="00D97BCB">
        <w:rPr>
          <w:rFonts w:ascii="Times New Roman" w:hAnsi="Times New Roman" w:cs="Times New Roman"/>
          <w:sz w:val="24"/>
          <w:szCs w:val="24"/>
        </w:rPr>
        <w:t>Closing and Response Questionnaire</w:t>
      </w:r>
    </w:p>
    <w:p w:rsidR="009D0084" w:rsidRDefault="00B33A2D" w:rsidP="00B33A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 r</w:t>
      </w:r>
      <w:r w:rsidR="00D97BCB">
        <w:rPr>
          <w:rFonts w:ascii="Times New Roman" w:hAnsi="Times New Roman" w:cs="Times New Roman"/>
          <w:sz w:val="24"/>
          <w:szCs w:val="24"/>
        </w:rPr>
        <w:t>ead</w:t>
      </w:r>
      <w:r>
        <w:rPr>
          <w:rFonts w:ascii="Times New Roman" w:hAnsi="Times New Roman" w:cs="Times New Roman"/>
          <w:sz w:val="24"/>
          <w:szCs w:val="24"/>
        </w:rPr>
        <w:t>-</w:t>
      </w:r>
      <w:r w:rsidR="00D97BCB">
        <w:rPr>
          <w:rFonts w:ascii="Times New Roman" w:hAnsi="Times New Roman" w:cs="Times New Roman"/>
          <w:sz w:val="24"/>
          <w:szCs w:val="24"/>
        </w:rPr>
        <w:t xml:space="preserve"> through time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97BCB">
        <w:rPr>
          <w:rFonts w:ascii="Times New Roman" w:hAnsi="Times New Roman" w:cs="Times New Roman"/>
          <w:sz w:val="24"/>
          <w:szCs w:val="24"/>
        </w:rPr>
        <w:t>30 minutes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B1D9A" w:rsidRDefault="00B33A2D" w:rsidP="00B33A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 time for preparation of “Lead-in Statement”, Resource Notebook and Contact Form, 30-</w:t>
      </w:r>
      <w:r w:rsidR="009D00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 minutes  </w:t>
      </w:r>
    </w:p>
    <w:p w:rsidR="00B33A2D" w:rsidRDefault="00B33A2D" w:rsidP="00B33A2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B70404">
        <w:rPr>
          <w:rFonts w:ascii="Times New Roman" w:hAnsi="Times New Roman" w:cs="Times New Roman"/>
          <w:b/>
          <w:sz w:val="24"/>
          <w:szCs w:val="24"/>
        </w:rPr>
        <w:t xml:space="preserve"> III </w:t>
      </w:r>
      <w:r w:rsidR="007E5878">
        <w:rPr>
          <w:rFonts w:ascii="Times New Roman" w:hAnsi="Times New Roman" w:cs="Times New Roman"/>
          <w:b/>
          <w:sz w:val="24"/>
          <w:szCs w:val="24"/>
        </w:rPr>
        <w:t>–</w:t>
      </w:r>
      <w:r w:rsidR="00B70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878">
        <w:rPr>
          <w:rFonts w:ascii="Times New Roman" w:hAnsi="Times New Roman" w:cs="Times New Roman"/>
          <w:b/>
          <w:i/>
          <w:sz w:val="24"/>
          <w:szCs w:val="24"/>
        </w:rPr>
        <w:t>Sharing Your Story</w:t>
      </w:r>
    </w:p>
    <w:p w:rsidR="007E5878" w:rsidRPr="007E5878" w:rsidRDefault="007E5878" w:rsidP="007E587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 1– Introduction</w:t>
      </w:r>
    </w:p>
    <w:p w:rsidR="007E5878" w:rsidRPr="007E5878" w:rsidRDefault="007E5878" w:rsidP="007E587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Slides 2-4 – The Value of Story Telling</w:t>
      </w:r>
    </w:p>
    <w:p w:rsidR="007E5878" w:rsidRPr="007E5878" w:rsidRDefault="007E5878" w:rsidP="007E587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Slides 5-7 –Preparation for Writing Your Story</w:t>
      </w:r>
    </w:p>
    <w:p w:rsidR="007E5878" w:rsidRPr="007E5878" w:rsidRDefault="007E5878" w:rsidP="007E587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Slides 8-10 – Writing Your Story</w:t>
      </w:r>
    </w:p>
    <w:p w:rsidR="007E5878" w:rsidRPr="007E5878" w:rsidRDefault="007E5878" w:rsidP="007E587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Slides 11-12 – Practicing and Telling Your Story</w:t>
      </w:r>
    </w:p>
    <w:p w:rsidR="007E5878" w:rsidRPr="007E5878" w:rsidRDefault="007E5878" w:rsidP="007E587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Slides 13-14 – Administrative Reminders</w:t>
      </w:r>
    </w:p>
    <w:p w:rsidR="007E5878" w:rsidRPr="007E5878" w:rsidRDefault="007E5878" w:rsidP="007E587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Slides 15-17 – Closing and Response Questionnaire</w:t>
      </w:r>
    </w:p>
    <w:p w:rsidR="009D0084" w:rsidRDefault="007E5878" w:rsidP="007E58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Approximate read-through time – 20 minutes. </w:t>
      </w:r>
    </w:p>
    <w:p w:rsidR="007E5878" w:rsidRDefault="007E5878" w:rsidP="007E58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 time to write and practice your story – 30-</w:t>
      </w:r>
      <w:r w:rsidR="009D0084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7E5878" w:rsidRDefault="007E5878" w:rsidP="007E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Unit IV </w:t>
      </w:r>
      <w:r w:rsidR="00DE5F8E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F8E">
        <w:rPr>
          <w:rFonts w:ascii="Times New Roman" w:hAnsi="Times New Roman" w:cs="Times New Roman"/>
          <w:b/>
          <w:i/>
          <w:sz w:val="24"/>
          <w:szCs w:val="24"/>
        </w:rPr>
        <w:t>Looking Ahead and Following Up</w:t>
      </w:r>
    </w:p>
    <w:p w:rsidR="00DE5F8E" w:rsidRPr="00DE5F8E" w:rsidRDefault="00DE5F8E" w:rsidP="00DE5F8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 1 – Introduction</w:t>
      </w:r>
    </w:p>
    <w:p w:rsidR="00DE5F8E" w:rsidRPr="00DE5F8E" w:rsidRDefault="00DE5F8E" w:rsidP="00DE5F8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 2 –Clergy Advisory Groups and Community Collaborative Networks</w:t>
      </w:r>
    </w:p>
    <w:p w:rsidR="00DE5F8E" w:rsidRPr="00DE5F8E" w:rsidRDefault="00DE5F8E" w:rsidP="00DE5F8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Slides 3-6 – Responding to Problematic Views about Mental Illness</w:t>
      </w:r>
    </w:p>
    <w:p w:rsidR="007E5878" w:rsidRPr="00DE5F8E" w:rsidRDefault="00DE5F8E" w:rsidP="007E587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5F8E">
        <w:rPr>
          <w:rFonts w:ascii="Times New Roman" w:hAnsi="Times New Roman" w:cs="Times New Roman"/>
          <w:sz w:val="24"/>
          <w:szCs w:val="24"/>
        </w:rPr>
        <w:t>Slides 7-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E5F8E">
        <w:rPr>
          <w:rFonts w:ascii="Times New Roman" w:hAnsi="Times New Roman" w:cs="Times New Roman"/>
          <w:sz w:val="24"/>
          <w:szCs w:val="24"/>
        </w:rPr>
        <w:t xml:space="preserve"> – Methods for Building Relationships with Religious Communities – </w:t>
      </w:r>
    </w:p>
    <w:p w:rsidR="00DE5F8E" w:rsidRPr="009D0084" w:rsidRDefault="00DE5F8E" w:rsidP="007E587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Slides 9-13 –</w:t>
      </w:r>
      <w:r w:rsidR="009D0084">
        <w:rPr>
          <w:rFonts w:ascii="Times New Roman" w:hAnsi="Times New Roman" w:cs="Times New Roman"/>
          <w:sz w:val="24"/>
          <w:szCs w:val="24"/>
        </w:rPr>
        <w:t xml:space="preserve"> Following Up and On-line Resources</w:t>
      </w:r>
    </w:p>
    <w:p w:rsidR="009D0084" w:rsidRPr="009D0084" w:rsidRDefault="009D0084" w:rsidP="007E587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Slides 14 – 15 – Envisioning a Brighter Future</w:t>
      </w:r>
    </w:p>
    <w:p w:rsidR="009D0084" w:rsidRPr="009D0084" w:rsidRDefault="009D0084" w:rsidP="007E587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Slides 16 – 17 Closing and Response Questionnaire</w:t>
      </w:r>
    </w:p>
    <w:p w:rsidR="009D0084" w:rsidRPr="009D0084" w:rsidRDefault="009D0084" w:rsidP="009D00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 read-through time – 20 minutes</w:t>
      </w:r>
    </w:p>
    <w:p w:rsidR="00AB1D9A" w:rsidRPr="00AB1D9A" w:rsidRDefault="00AB1D9A" w:rsidP="00AB1D9A">
      <w:pPr>
        <w:jc w:val="center"/>
        <w:rPr>
          <w:rFonts w:ascii="Arial" w:hAnsi="Arial" w:cs="Arial"/>
          <w:i/>
          <w:sz w:val="24"/>
          <w:szCs w:val="24"/>
        </w:rPr>
      </w:pPr>
    </w:p>
    <w:sectPr w:rsidR="00AB1D9A" w:rsidRPr="00AB1D9A" w:rsidSect="009D0084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DB" w:rsidRDefault="00EA02DB" w:rsidP="005C6C92">
      <w:pPr>
        <w:spacing w:after="0" w:line="240" w:lineRule="auto"/>
      </w:pPr>
      <w:r>
        <w:separator/>
      </w:r>
    </w:p>
  </w:endnote>
  <w:endnote w:type="continuationSeparator" w:id="0">
    <w:p w:rsidR="00EA02DB" w:rsidRDefault="00EA02DB" w:rsidP="005C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92" w:rsidRDefault="005C6C92">
    <w:pPr>
      <w:pStyle w:val="Footer"/>
    </w:pPr>
    <w:r>
      <w:t>July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DB" w:rsidRDefault="00EA02DB" w:rsidP="005C6C92">
      <w:pPr>
        <w:spacing w:after="0" w:line="240" w:lineRule="auto"/>
      </w:pPr>
      <w:r>
        <w:separator/>
      </w:r>
    </w:p>
  </w:footnote>
  <w:footnote w:type="continuationSeparator" w:id="0">
    <w:p w:rsidR="00EA02DB" w:rsidRDefault="00EA02DB" w:rsidP="005C6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3E42"/>
    <w:multiLevelType w:val="hybridMultilevel"/>
    <w:tmpl w:val="44DAE1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05440"/>
    <w:multiLevelType w:val="hybridMultilevel"/>
    <w:tmpl w:val="D5A6D2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943E7"/>
    <w:multiLevelType w:val="hybridMultilevel"/>
    <w:tmpl w:val="76FC0A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919AD"/>
    <w:multiLevelType w:val="hybridMultilevel"/>
    <w:tmpl w:val="8952B6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D9A"/>
    <w:rsid w:val="0004050C"/>
    <w:rsid w:val="00234163"/>
    <w:rsid w:val="00316677"/>
    <w:rsid w:val="003D0A2C"/>
    <w:rsid w:val="00540F90"/>
    <w:rsid w:val="005C6C92"/>
    <w:rsid w:val="007E5878"/>
    <w:rsid w:val="008F5D1E"/>
    <w:rsid w:val="009D0084"/>
    <w:rsid w:val="00A86F07"/>
    <w:rsid w:val="00AB1D9A"/>
    <w:rsid w:val="00B33A2D"/>
    <w:rsid w:val="00B70404"/>
    <w:rsid w:val="00D270DA"/>
    <w:rsid w:val="00D67259"/>
    <w:rsid w:val="00D72707"/>
    <w:rsid w:val="00D97BCB"/>
    <w:rsid w:val="00DE5F8E"/>
    <w:rsid w:val="00E92A95"/>
    <w:rsid w:val="00E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4050C"/>
    <w:pPr>
      <w:spacing w:after="0" w:line="240" w:lineRule="auto"/>
    </w:pPr>
    <w:rPr>
      <w:rFonts w:ascii="French Script MT" w:eastAsiaTheme="majorEastAsia" w:hAnsi="French Script MT" w:cstheme="majorBidi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AB1D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C6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6C92"/>
  </w:style>
  <w:style w:type="paragraph" w:styleId="Footer">
    <w:name w:val="footer"/>
    <w:basedOn w:val="Normal"/>
    <w:link w:val="FooterChar"/>
    <w:uiPriority w:val="99"/>
    <w:unhideWhenUsed/>
    <w:rsid w:val="005C6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Stephanie Corkett</cp:lastModifiedBy>
  <cp:revision>2</cp:revision>
  <cp:lastPrinted>2012-07-11T15:38:00Z</cp:lastPrinted>
  <dcterms:created xsi:type="dcterms:W3CDTF">2012-07-31T16:13:00Z</dcterms:created>
  <dcterms:modified xsi:type="dcterms:W3CDTF">2012-07-31T16:13:00Z</dcterms:modified>
</cp:coreProperties>
</file>